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DF64" w14:textId="77777777" w:rsidR="00B00C58" w:rsidRPr="00B200BE" w:rsidRDefault="00B200BE" w:rsidP="00B200BE">
      <w:pPr>
        <w:ind w:right="-589"/>
        <w:jc w:val="both"/>
        <w:rPr>
          <w:rFonts w:ascii="Times New Roman" w:hAnsi="Times New Roman" w:cs="Times New Roman"/>
          <w:color w:val="7030A0"/>
          <w:sz w:val="44"/>
          <w:szCs w:val="44"/>
        </w:rPr>
      </w:pPr>
      <w:r w:rsidRPr="00B200BE">
        <w:rPr>
          <w:rFonts w:ascii="Times New Roman" w:hAnsi="Times New Roman" w:cs="Times New Roman"/>
          <w:color w:val="FF0000"/>
          <w:sz w:val="44"/>
          <w:szCs w:val="44"/>
        </w:rPr>
        <w:t xml:space="preserve">           </w:t>
      </w:r>
      <w:r w:rsidR="00996431">
        <w:rPr>
          <w:rFonts w:ascii="Times New Roman" w:hAnsi="Times New Roman" w:cs="Times New Roman"/>
          <w:color w:val="7030A0"/>
          <w:sz w:val="44"/>
          <w:szCs w:val="44"/>
        </w:rPr>
        <w:t>PLÁN AKCÍ - 1. pololetí 2025/2026</w:t>
      </w:r>
    </w:p>
    <w:p w14:paraId="6AA6C742" w14:textId="77777777" w:rsidR="00B00C58" w:rsidRDefault="00B200BE">
      <w:pPr>
        <w:spacing w:after="0"/>
        <w:ind w:left="73" w:right="0"/>
        <w:jc w:val="center"/>
      </w:pPr>
      <w:r>
        <w:rPr>
          <w:color w:val="99CC00"/>
          <w:sz w:val="22"/>
        </w:rPr>
        <w:t xml:space="preserve"> </w:t>
      </w:r>
    </w:p>
    <w:tbl>
      <w:tblPr>
        <w:tblStyle w:val="TableGrid"/>
        <w:tblW w:w="10311" w:type="dxa"/>
        <w:tblInd w:w="-564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70"/>
        <w:gridCol w:w="1411"/>
        <w:gridCol w:w="1023"/>
        <w:gridCol w:w="6207"/>
      </w:tblGrid>
      <w:tr w:rsidR="002A6FBC" w14:paraId="10101F2D" w14:textId="77777777" w:rsidTr="002A6FBC">
        <w:trPr>
          <w:trHeight w:val="40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1734" w14:textId="77777777" w:rsidR="002A6FBC" w:rsidRDefault="002A6FBC">
            <w:pPr>
              <w:spacing w:after="0"/>
              <w:ind w:left="55" w:right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2C5" w14:textId="77777777" w:rsidR="002A6FBC" w:rsidRPr="000826FC" w:rsidRDefault="002A6FBC" w:rsidP="000826FC">
            <w:pPr>
              <w:spacing w:after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30FB" w14:textId="77777777" w:rsidR="002A6FBC" w:rsidRPr="000826FC" w:rsidRDefault="002A6FBC">
            <w:pPr>
              <w:spacing w:after="0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ČAS 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D69C" w14:textId="77777777" w:rsidR="002A6FBC" w:rsidRPr="000826FC" w:rsidRDefault="002A6FBC" w:rsidP="000826FC">
            <w:pPr>
              <w:spacing w:after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Pr="000826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AKCE </w:t>
            </w:r>
          </w:p>
        </w:tc>
      </w:tr>
      <w:tr w:rsidR="002A6FBC" w14:paraId="10CE1602" w14:textId="77777777" w:rsidTr="002A6FBC">
        <w:trPr>
          <w:trHeight w:val="190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C887" w14:textId="77777777" w:rsidR="002A6FBC" w:rsidRPr="00D25167" w:rsidRDefault="002A6FBC" w:rsidP="000826FC">
            <w:pPr>
              <w:spacing w:after="0"/>
              <w:ind w:left="101" w:right="0"/>
              <w:jc w:val="both"/>
              <w:rPr>
                <w:rFonts w:ascii="Times New Roman" w:hAnsi="Times New Roman" w:cs="Times New Roman"/>
              </w:rPr>
            </w:pPr>
            <w:r w:rsidRPr="00D2516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5648" behindDoc="0" locked="0" layoutInCell="1" allowOverlap="1" wp14:anchorId="3FF27720" wp14:editId="53D0E27C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212725</wp:posOffset>
                  </wp:positionV>
                  <wp:extent cx="565785" cy="828675"/>
                  <wp:effectExtent l="19050" t="0" r="5715" b="0"/>
                  <wp:wrapNone/>
                  <wp:docPr id="2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 </w:t>
            </w:r>
            <w:r w:rsidRPr="00D25167">
              <w:rPr>
                <w:rFonts w:ascii="Times New Roman" w:hAnsi="Times New Roman" w:cs="Times New Roman"/>
                <w:color w:val="000000"/>
                <w:sz w:val="28"/>
              </w:rPr>
              <w:t xml:space="preserve">ZÁŘÍ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D24F" w14:textId="77777777" w:rsidR="002A6FBC" w:rsidRPr="00BE0F32" w:rsidRDefault="002A6FBC" w:rsidP="00996431">
            <w:pPr>
              <w:spacing w:after="0"/>
              <w:ind w:right="0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16.9.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16C9" w14:textId="77777777" w:rsidR="002A6FBC" w:rsidRPr="00897553" w:rsidRDefault="002A6FBC" w:rsidP="00E74535">
            <w:pPr>
              <w:spacing w:after="0"/>
              <w:ind w:left="6" w:right="0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9.30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010D" w14:textId="77777777" w:rsidR="002A6FBC" w:rsidRPr="002D7D25" w:rsidRDefault="002A6FBC" w:rsidP="002A6FBC">
            <w:pPr>
              <w:spacing w:after="0"/>
              <w:ind w:right="0"/>
              <w:jc w:val="left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96431"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Divadelní představení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Jeníček a Mařenka </w:t>
            </w:r>
          </w:p>
        </w:tc>
      </w:tr>
      <w:tr w:rsidR="002A6FBC" w14:paraId="418EA7E8" w14:textId="77777777" w:rsidTr="002A6FBC">
        <w:trPr>
          <w:trHeight w:val="21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0CBD" w14:textId="77777777" w:rsidR="002A6FBC" w:rsidRPr="00D25167" w:rsidRDefault="002A6FBC">
            <w:pPr>
              <w:spacing w:after="0"/>
              <w:ind w:left="10" w:right="0"/>
              <w:jc w:val="center"/>
              <w:rPr>
                <w:rFonts w:ascii="Times New Roman" w:hAnsi="Times New Roman" w:cs="Times New Roman"/>
              </w:rPr>
            </w:pPr>
            <w:r w:rsidRPr="00D25167">
              <w:rPr>
                <w:rFonts w:ascii="Times New Roman" w:hAnsi="Times New Roman" w:cs="Times New Roman"/>
                <w:color w:val="000000"/>
                <w:sz w:val="28"/>
              </w:rPr>
              <w:t xml:space="preserve">ŘÍJEN </w:t>
            </w:r>
          </w:p>
          <w:p w14:paraId="2108897A" w14:textId="77777777" w:rsidR="002A6FBC" w:rsidRDefault="002A6FBC">
            <w:pPr>
              <w:spacing w:after="0"/>
              <w:ind w:left="173" w:right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F8DA36A" wp14:editId="47C2D05B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191135</wp:posOffset>
                  </wp:positionV>
                  <wp:extent cx="676275" cy="866775"/>
                  <wp:effectExtent l="19050" t="0" r="9525" b="0"/>
                  <wp:wrapNone/>
                  <wp:docPr id="3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C67D" w14:textId="77777777" w:rsidR="002A6FBC" w:rsidRDefault="002A6FBC" w:rsidP="002A6FBC">
            <w:pPr>
              <w:spacing w:after="0"/>
              <w:ind w:right="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996431">
              <w:rPr>
                <w:b w:val="0"/>
                <w:color w:val="auto"/>
                <w:sz w:val="28"/>
                <w:szCs w:val="28"/>
              </w:rPr>
              <w:t>16.10.</w:t>
            </w:r>
          </w:p>
          <w:p w14:paraId="036199F5" w14:textId="77777777" w:rsidR="002A6FBC" w:rsidRPr="00996431" w:rsidRDefault="002A6FBC" w:rsidP="00996431">
            <w:pPr>
              <w:spacing w:after="0"/>
              <w:ind w:right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23.10.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F8BC" w14:textId="77777777" w:rsidR="002A6FBC" w:rsidRDefault="002A6FBC" w:rsidP="002A6FBC">
            <w:pPr>
              <w:spacing w:after="0"/>
              <w:ind w:left="69" w:right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9.30</w:t>
            </w:r>
          </w:p>
          <w:p w14:paraId="2D622EFF" w14:textId="77777777" w:rsidR="002A6FBC" w:rsidRPr="006C0D39" w:rsidRDefault="002A6FBC" w:rsidP="00EA14AB">
            <w:pPr>
              <w:spacing w:after="0"/>
              <w:ind w:left="69" w:right="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9.30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B94A" w14:textId="77777777" w:rsidR="002A6FBC" w:rsidRDefault="002A6FBC" w:rsidP="002A6FBC">
            <w:pPr>
              <w:spacing w:after="0"/>
              <w:ind w:right="0"/>
              <w:jc w:val="left"/>
              <w:rPr>
                <w:color w:val="auto"/>
                <w:sz w:val="28"/>
                <w:szCs w:val="28"/>
              </w:rPr>
            </w:pPr>
            <w:r w:rsidRPr="00996431">
              <w:rPr>
                <w:b w:val="0"/>
                <w:color w:val="auto"/>
                <w:sz w:val="28"/>
                <w:szCs w:val="28"/>
              </w:rPr>
              <w:t xml:space="preserve">Divadelní představení </w:t>
            </w:r>
            <w:proofErr w:type="spellStart"/>
            <w:r w:rsidRPr="00996431">
              <w:rPr>
                <w:color w:val="auto"/>
                <w:sz w:val="28"/>
                <w:szCs w:val="28"/>
              </w:rPr>
              <w:t>Plecha</w:t>
            </w:r>
            <w:proofErr w:type="spellEnd"/>
            <w:r w:rsidRPr="00996431">
              <w:rPr>
                <w:color w:val="auto"/>
                <w:sz w:val="28"/>
                <w:szCs w:val="28"/>
              </w:rPr>
              <w:t xml:space="preserve"> a Neplecha v</w:t>
            </w:r>
            <w:r>
              <w:rPr>
                <w:color w:val="auto"/>
                <w:sz w:val="28"/>
                <w:szCs w:val="28"/>
              </w:rPr>
              <w:t> </w:t>
            </w:r>
            <w:r w:rsidRPr="00996431">
              <w:rPr>
                <w:color w:val="auto"/>
                <w:sz w:val="28"/>
                <w:szCs w:val="28"/>
              </w:rPr>
              <w:t>lese</w:t>
            </w:r>
          </w:p>
          <w:p w14:paraId="7F1E1EC0" w14:textId="77777777" w:rsidR="002A6FBC" w:rsidRPr="00996431" w:rsidRDefault="002A6FBC" w:rsidP="002A6FBC">
            <w:pPr>
              <w:spacing w:after="0"/>
              <w:ind w:right="0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2A6FBC">
              <w:rPr>
                <w:color w:val="auto"/>
                <w:sz w:val="28"/>
                <w:szCs w:val="28"/>
              </w:rPr>
              <w:t>Preventivní program –</w:t>
            </w:r>
            <w:r>
              <w:rPr>
                <w:color w:val="auto"/>
                <w:sz w:val="28"/>
                <w:szCs w:val="28"/>
              </w:rPr>
              <w:t xml:space="preserve"> Dopravní výchova </w:t>
            </w:r>
          </w:p>
        </w:tc>
      </w:tr>
      <w:tr w:rsidR="002A6FBC" w14:paraId="40D1E3A8" w14:textId="77777777" w:rsidTr="002A6FBC">
        <w:trPr>
          <w:trHeight w:val="192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4860" w14:textId="77777777" w:rsidR="002A6FBC" w:rsidRPr="00D25167" w:rsidRDefault="002A6FBC" w:rsidP="00D25167">
            <w:pPr>
              <w:spacing w:after="0"/>
              <w:ind w:right="0"/>
              <w:jc w:val="left"/>
              <w:rPr>
                <w:rFonts w:ascii="Times New Roman" w:hAnsi="Times New Roman" w:cs="Times New Roman"/>
              </w:rPr>
            </w:pPr>
            <w:r w:rsidRPr="00D25167">
              <w:rPr>
                <w:rFonts w:ascii="Times New Roman" w:hAnsi="Times New Roman" w:cs="Times New Roman"/>
                <w:color w:val="000000"/>
                <w:sz w:val="28"/>
              </w:rPr>
              <w:t xml:space="preserve">LISTOPAD </w:t>
            </w:r>
          </w:p>
          <w:p w14:paraId="70013D39" w14:textId="77777777" w:rsidR="002A6FBC" w:rsidRDefault="002A6FBC">
            <w:pPr>
              <w:spacing w:after="0"/>
              <w:ind w:left="215" w:right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7C00B67" wp14:editId="3D8227D0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105410</wp:posOffset>
                  </wp:positionV>
                  <wp:extent cx="619112" cy="647700"/>
                  <wp:effectExtent l="0" t="0" r="0" b="0"/>
                  <wp:wrapNone/>
                  <wp:docPr id="4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12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B64E" w14:textId="77777777" w:rsidR="002A6FBC" w:rsidRDefault="002A6FBC" w:rsidP="000C6A50">
            <w:pPr>
              <w:spacing w:after="0"/>
              <w:ind w:left="6" w:right="0"/>
              <w:jc w:val="center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4.11.</w:t>
            </w:r>
          </w:p>
          <w:p w14:paraId="02DCBF42" w14:textId="77777777" w:rsidR="002A6FBC" w:rsidRDefault="002A6FBC" w:rsidP="000C6A50">
            <w:pPr>
              <w:spacing w:after="0"/>
              <w:ind w:left="6" w:right="0"/>
              <w:jc w:val="center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18.11.</w:t>
            </w:r>
          </w:p>
          <w:p w14:paraId="69A1F043" w14:textId="77777777" w:rsidR="00E32D3B" w:rsidRPr="003B039E" w:rsidRDefault="00E32D3B" w:rsidP="000C6A50">
            <w:pPr>
              <w:spacing w:after="0"/>
              <w:ind w:left="6" w:right="0"/>
              <w:jc w:val="center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6.11.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1768" w14:textId="77777777" w:rsidR="002A6FBC" w:rsidRDefault="002A6FBC" w:rsidP="000C6A50">
            <w:pPr>
              <w:spacing w:after="0"/>
              <w:ind w:left="6" w:right="0"/>
              <w:rPr>
                <w:b w:val="0"/>
                <w:color w:val="auto"/>
                <w:sz w:val="28"/>
                <w:szCs w:val="28"/>
              </w:rPr>
            </w:pPr>
          </w:p>
          <w:p w14:paraId="670DABD3" w14:textId="77777777" w:rsidR="002A6FBC" w:rsidRDefault="002A6FBC" w:rsidP="000C6A50">
            <w:pPr>
              <w:spacing w:after="0"/>
              <w:ind w:left="6" w:right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9.30</w:t>
            </w:r>
          </w:p>
          <w:p w14:paraId="12859C97" w14:textId="77777777" w:rsidR="00E32D3B" w:rsidRPr="006446E8" w:rsidRDefault="00E32D3B" w:rsidP="000C6A50">
            <w:pPr>
              <w:spacing w:after="0"/>
              <w:ind w:left="6" w:right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8.00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05A7" w14:textId="77777777" w:rsidR="002A6FBC" w:rsidRPr="00E76FA9" w:rsidRDefault="002A6FBC" w:rsidP="000C6A50">
            <w:pPr>
              <w:spacing w:after="0"/>
              <w:ind w:right="0"/>
              <w:jc w:val="lef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E76FA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Technické muzeum Praha </w:t>
            </w:r>
          </w:p>
          <w:p w14:paraId="4946A55E" w14:textId="77777777" w:rsidR="002A6FBC" w:rsidRDefault="002A6FBC" w:rsidP="000C6A50">
            <w:pPr>
              <w:spacing w:after="0"/>
              <w:ind w:right="0"/>
              <w:jc w:val="lef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E76FA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Hudební Rytířská pohádka</w:t>
            </w:r>
          </w:p>
          <w:p w14:paraId="3642EEDA" w14:textId="77777777" w:rsidR="00E32D3B" w:rsidRPr="006446E8" w:rsidRDefault="00E32D3B" w:rsidP="000C6A50">
            <w:pPr>
              <w:spacing w:after="0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Fotografování jednotlivců</w:t>
            </w:r>
          </w:p>
        </w:tc>
      </w:tr>
      <w:tr w:rsidR="002A6FBC" w14:paraId="07F95E92" w14:textId="77777777" w:rsidTr="002A6FBC">
        <w:trPr>
          <w:trHeight w:val="219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24A" w14:textId="77777777" w:rsidR="002A6FBC" w:rsidRPr="00D25167" w:rsidRDefault="002A6FBC" w:rsidP="00D25167">
            <w:pPr>
              <w:spacing w:after="0"/>
              <w:ind w:right="0"/>
              <w:jc w:val="left"/>
              <w:rPr>
                <w:rFonts w:ascii="Times New Roman" w:hAnsi="Times New Roman" w:cs="Times New Roman"/>
              </w:rPr>
            </w:pPr>
            <w:r w:rsidRPr="00D25167">
              <w:rPr>
                <w:rFonts w:ascii="Times New Roman" w:hAnsi="Times New Roman" w:cs="Times New Roman"/>
                <w:color w:val="000000"/>
                <w:sz w:val="28"/>
              </w:rPr>
              <w:t xml:space="preserve">PROSINEC </w:t>
            </w:r>
          </w:p>
          <w:p w14:paraId="53EE3E0D" w14:textId="77777777" w:rsidR="002A6FBC" w:rsidRDefault="002A6FBC">
            <w:pPr>
              <w:spacing w:after="0"/>
              <w:ind w:right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53E35A6" wp14:editId="7E9CE809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46990</wp:posOffset>
                  </wp:positionV>
                  <wp:extent cx="800100" cy="800100"/>
                  <wp:effectExtent l="0" t="0" r="0" b="0"/>
                  <wp:wrapNone/>
                  <wp:docPr id="5" name="obrázek 2" descr="cartoon penguin standing near christmas tre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penguin standing near christmas tree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6B83" w14:textId="77777777" w:rsidR="002A6FBC" w:rsidRDefault="002A6FBC" w:rsidP="002A6FBC">
            <w:pPr>
              <w:spacing w:after="0"/>
              <w:ind w:left="6" w:right="0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5.12.</w:t>
            </w:r>
          </w:p>
          <w:p w14:paraId="315C64EC" w14:textId="77777777" w:rsidR="002A6FBC" w:rsidRDefault="002A6FBC" w:rsidP="002A6FBC">
            <w:pPr>
              <w:spacing w:after="0"/>
              <w:ind w:left="6" w:right="0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8.12.</w:t>
            </w:r>
          </w:p>
          <w:p w14:paraId="40986D9A" w14:textId="77777777" w:rsidR="002A6FBC" w:rsidRDefault="002A6FBC" w:rsidP="002A6FBC">
            <w:pPr>
              <w:spacing w:after="0"/>
              <w:ind w:left="6" w:right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  <w:p w14:paraId="32B18BCE" w14:textId="77777777" w:rsidR="002A6FBC" w:rsidRPr="00BE0F32" w:rsidRDefault="002A6FBC" w:rsidP="002A6FBC">
            <w:pPr>
              <w:spacing w:after="0"/>
              <w:ind w:left="6" w:right="0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15.12.</w:t>
            </w:r>
          </w:p>
          <w:p w14:paraId="604D3606" w14:textId="77777777" w:rsidR="002A6FBC" w:rsidRDefault="002A6FBC" w:rsidP="002A6FBC">
            <w:pPr>
              <w:spacing w:after="0"/>
              <w:ind w:left="6" w:right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  <w:p w14:paraId="0D1E7C5E" w14:textId="77777777" w:rsidR="002A6FBC" w:rsidRDefault="002A6FBC" w:rsidP="006C0D39">
            <w:pPr>
              <w:spacing w:after="0"/>
              <w:ind w:left="6" w:right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  <w:p w14:paraId="6595E31C" w14:textId="77777777" w:rsidR="002A6FBC" w:rsidRPr="00897553" w:rsidRDefault="002A6FBC" w:rsidP="006C0D39">
            <w:pPr>
              <w:spacing w:after="0"/>
              <w:ind w:left="6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9585" w14:textId="77777777" w:rsidR="002A6FBC" w:rsidRDefault="002A6FBC" w:rsidP="009161C6">
            <w:pPr>
              <w:spacing w:after="0"/>
              <w:ind w:left="69" w:right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9.30</w:t>
            </w:r>
          </w:p>
          <w:p w14:paraId="4312DBD1" w14:textId="77777777" w:rsidR="002A6FBC" w:rsidRDefault="002A6FBC" w:rsidP="009161C6">
            <w:pPr>
              <w:spacing w:after="0"/>
              <w:ind w:left="69" w:right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9.30</w:t>
            </w:r>
          </w:p>
          <w:p w14:paraId="4587CC39" w14:textId="77777777" w:rsidR="002A6FBC" w:rsidRDefault="002A6FBC" w:rsidP="009161C6">
            <w:pPr>
              <w:spacing w:after="0"/>
              <w:ind w:left="69" w:right="0"/>
              <w:rPr>
                <w:b w:val="0"/>
                <w:color w:val="auto"/>
                <w:sz w:val="28"/>
                <w:szCs w:val="28"/>
              </w:rPr>
            </w:pPr>
          </w:p>
          <w:p w14:paraId="05B284BF" w14:textId="77777777" w:rsidR="002A6FBC" w:rsidRDefault="002A6FBC" w:rsidP="009161C6">
            <w:pPr>
              <w:spacing w:after="0"/>
              <w:ind w:left="69" w:right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9.30</w:t>
            </w:r>
          </w:p>
          <w:p w14:paraId="2C9B454A" w14:textId="77777777" w:rsidR="002A6FBC" w:rsidRPr="00E2368C" w:rsidRDefault="002A6FBC" w:rsidP="009161C6">
            <w:pPr>
              <w:spacing w:after="0"/>
              <w:ind w:left="69" w:right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10.30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00AC" w14:textId="77777777" w:rsidR="002A6FBC" w:rsidRDefault="002A6FBC" w:rsidP="009161C6">
            <w:pPr>
              <w:spacing w:after="0"/>
              <w:ind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996431">
              <w:rPr>
                <w:color w:val="000000" w:themeColor="text1"/>
                <w:sz w:val="28"/>
                <w:szCs w:val="28"/>
              </w:rPr>
              <w:t>Pohádka + Mikulášská nadílka</w:t>
            </w:r>
          </w:p>
          <w:p w14:paraId="232CA9B1" w14:textId="77777777" w:rsidR="002A6FBC" w:rsidRDefault="002A6FBC" w:rsidP="009161C6">
            <w:pPr>
              <w:spacing w:after="0"/>
              <w:ind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2A6FBC">
              <w:rPr>
                <w:color w:val="000000" w:themeColor="text1"/>
                <w:sz w:val="28"/>
                <w:szCs w:val="28"/>
              </w:rPr>
              <w:t>Divadlo U Hasičů Praha –</w:t>
            </w:r>
            <w:r>
              <w:rPr>
                <w:color w:val="000000" w:themeColor="text1"/>
                <w:sz w:val="28"/>
                <w:szCs w:val="28"/>
              </w:rPr>
              <w:t xml:space="preserve"> „Dva sněhuláci o vánocích“</w:t>
            </w:r>
          </w:p>
          <w:p w14:paraId="0376B1AA" w14:textId="77777777" w:rsidR="002A6FBC" w:rsidRDefault="002A6FBC" w:rsidP="009161C6">
            <w:pPr>
              <w:spacing w:after="0"/>
              <w:ind w:right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Prales dětem</w:t>
            </w:r>
          </w:p>
          <w:p w14:paraId="7B8A695F" w14:textId="77777777" w:rsidR="002A6FBC" w:rsidRPr="00996431" w:rsidRDefault="002A6FBC" w:rsidP="009161C6">
            <w:pPr>
              <w:spacing w:after="0"/>
              <w:ind w:right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2A6FBC" w14:paraId="1D5D4A4F" w14:textId="77777777" w:rsidTr="002A6FBC">
        <w:trPr>
          <w:trHeight w:val="219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C0AA" w14:textId="77777777" w:rsidR="002A6FBC" w:rsidRPr="00B200BE" w:rsidRDefault="002A6FBC">
            <w:pPr>
              <w:spacing w:after="0"/>
              <w:ind w:left="7" w:right="0"/>
              <w:jc w:val="center"/>
              <w:rPr>
                <w:rFonts w:ascii="Times New Roman" w:hAnsi="Times New Roman" w:cs="Times New Roman"/>
              </w:rPr>
            </w:pPr>
            <w:r w:rsidRPr="00B200BE">
              <w:rPr>
                <w:rFonts w:ascii="Times New Roman" w:hAnsi="Times New Roman" w:cs="Times New Roman"/>
                <w:color w:val="000000"/>
                <w:sz w:val="28"/>
              </w:rPr>
              <w:t xml:space="preserve">LEDEN </w:t>
            </w:r>
          </w:p>
          <w:p w14:paraId="18C4E106" w14:textId="77777777" w:rsidR="002A6FBC" w:rsidRDefault="002A6FBC">
            <w:pPr>
              <w:spacing w:after="0"/>
              <w:ind w:left="110" w:right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647E8D17" wp14:editId="75A4535F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92075</wp:posOffset>
                  </wp:positionV>
                  <wp:extent cx="1031443" cy="895350"/>
                  <wp:effectExtent l="0" t="0" r="0" b="0"/>
                  <wp:wrapNone/>
                  <wp:docPr id="6" name="obrázek 5" descr="winter walk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inter walk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443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5D8C" w14:textId="77777777" w:rsidR="002A6FBC" w:rsidRDefault="002A6FBC" w:rsidP="006C0D39">
            <w:pPr>
              <w:spacing w:after="0"/>
              <w:ind w:left="6" w:right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15.1.</w:t>
            </w:r>
          </w:p>
          <w:p w14:paraId="2086B0CF" w14:textId="77777777" w:rsidR="002A6FBC" w:rsidRDefault="002A6FBC" w:rsidP="006C0D39">
            <w:pPr>
              <w:spacing w:after="0"/>
              <w:ind w:left="6" w:right="0"/>
              <w:jc w:val="center"/>
              <w:rPr>
                <w:b w:val="0"/>
                <w:color w:val="auto"/>
                <w:sz w:val="28"/>
                <w:szCs w:val="28"/>
              </w:rPr>
            </w:pPr>
          </w:p>
          <w:p w14:paraId="6A39ACB8" w14:textId="77777777" w:rsidR="002A6FBC" w:rsidRPr="00784704" w:rsidRDefault="002A6FBC" w:rsidP="006C0D39">
            <w:pPr>
              <w:spacing w:after="0"/>
              <w:ind w:left="6" w:right="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784704">
              <w:rPr>
                <w:b w:val="0"/>
                <w:color w:val="auto"/>
                <w:sz w:val="28"/>
                <w:szCs w:val="28"/>
              </w:rPr>
              <w:t>20.1.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FF89" w14:textId="77777777" w:rsidR="002A6FBC" w:rsidRDefault="002A6FBC" w:rsidP="00996431">
            <w:pPr>
              <w:spacing w:after="0"/>
              <w:ind w:left="161" w:right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9.30</w:t>
            </w:r>
          </w:p>
          <w:p w14:paraId="4B8F0BCD" w14:textId="77777777" w:rsidR="002A6FBC" w:rsidRDefault="002A6FBC" w:rsidP="00996431">
            <w:pPr>
              <w:spacing w:after="0"/>
              <w:ind w:left="161" w:right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10.30</w:t>
            </w:r>
          </w:p>
          <w:p w14:paraId="49C499EE" w14:textId="77777777" w:rsidR="002A6FBC" w:rsidRPr="00784704" w:rsidRDefault="002A6FBC" w:rsidP="00996431">
            <w:pPr>
              <w:spacing w:after="0"/>
              <w:ind w:left="161" w:right="0"/>
              <w:rPr>
                <w:b w:val="0"/>
                <w:color w:val="auto"/>
                <w:sz w:val="28"/>
                <w:szCs w:val="28"/>
              </w:rPr>
            </w:pPr>
            <w:r w:rsidRPr="00784704">
              <w:rPr>
                <w:b w:val="0"/>
                <w:color w:val="auto"/>
                <w:sz w:val="28"/>
                <w:szCs w:val="28"/>
              </w:rPr>
              <w:t>9.30</w:t>
            </w:r>
          </w:p>
          <w:p w14:paraId="16520CDD" w14:textId="77777777" w:rsidR="002A6FBC" w:rsidRPr="00897553" w:rsidRDefault="002A6FBC" w:rsidP="00996431">
            <w:pPr>
              <w:spacing w:after="0"/>
              <w:ind w:left="161" w:right="0"/>
              <w:rPr>
                <w:sz w:val="28"/>
                <w:szCs w:val="28"/>
              </w:rPr>
            </w:pPr>
            <w:r w:rsidRPr="00784704">
              <w:rPr>
                <w:b w:val="0"/>
                <w:color w:val="auto"/>
                <w:sz w:val="28"/>
                <w:szCs w:val="28"/>
              </w:rPr>
              <w:t>10.30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461C" w14:textId="77777777" w:rsidR="002A6FBC" w:rsidRDefault="002A6FBC" w:rsidP="00996431">
            <w:pPr>
              <w:spacing w:after="0"/>
              <w:ind w:right="0"/>
              <w:jc w:val="left"/>
              <w:rPr>
                <w:color w:val="000000"/>
                <w:sz w:val="28"/>
                <w:szCs w:val="28"/>
              </w:rPr>
            </w:pPr>
            <w:r w:rsidRPr="002A6FBC">
              <w:rPr>
                <w:color w:val="000000"/>
                <w:sz w:val="28"/>
                <w:szCs w:val="28"/>
              </w:rPr>
              <w:t>Preventivní program</w:t>
            </w:r>
            <w:r w:rsidRPr="00E76FA9">
              <w:rPr>
                <w:color w:val="000000"/>
                <w:sz w:val="28"/>
                <w:szCs w:val="28"/>
              </w:rPr>
              <w:t xml:space="preserve"> o chování nejen v </w:t>
            </w:r>
            <w:r>
              <w:rPr>
                <w:color w:val="000000"/>
                <w:sz w:val="28"/>
                <w:szCs w:val="28"/>
              </w:rPr>
              <w:t>MŠ</w:t>
            </w:r>
          </w:p>
          <w:p w14:paraId="58C2997B" w14:textId="77777777" w:rsidR="002A6FBC" w:rsidRDefault="002A6FBC" w:rsidP="00996431">
            <w:pPr>
              <w:spacing w:after="0"/>
              <w:ind w:right="0"/>
              <w:jc w:val="left"/>
              <w:rPr>
                <w:color w:val="000000"/>
                <w:sz w:val="28"/>
                <w:szCs w:val="28"/>
              </w:rPr>
            </w:pPr>
          </w:p>
          <w:p w14:paraId="3C86E072" w14:textId="77777777" w:rsidR="002A6FBC" w:rsidRPr="00784704" w:rsidRDefault="002A6FBC" w:rsidP="00996431">
            <w:pPr>
              <w:spacing w:after="0"/>
              <w:ind w:right="0"/>
              <w:jc w:val="left"/>
              <w:rPr>
                <w:color w:val="000000"/>
                <w:sz w:val="28"/>
                <w:szCs w:val="28"/>
              </w:rPr>
            </w:pPr>
            <w:r w:rsidRPr="00784704">
              <w:rPr>
                <w:color w:val="000000"/>
                <w:sz w:val="28"/>
                <w:szCs w:val="28"/>
              </w:rPr>
              <w:t>Bubnování v kruhu</w:t>
            </w:r>
          </w:p>
        </w:tc>
      </w:tr>
    </w:tbl>
    <w:p w14:paraId="1EF88AD3" w14:textId="77777777" w:rsidR="00B00C58" w:rsidRDefault="00B200BE">
      <w:pPr>
        <w:spacing w:after="0" w:line="406" w:lineRule="auto"/>
        <w:ind w:right="8996"/>
      </w:pPr>
      <w:r>
        <w:rPr>
          <w:color w:val="000000"/>
          <w:sz w:val="24"/>
        </w:rPr>
        <w:t xml:space="preserve"> </w:t>
      </w:r>
      <w:r>
        <w:rPr>
          <w:b w:val="0"/>
          <w:color w:val="000000"/>
          <w:sz w:val="22"/>
        </w:rPr>
        <w:t xml:space="preserve"> </w:t>
      </w:r>
    </w:p>
    <w:sectPr w:rsidR="00B00C58" w:rsidSect="00B923EC">
      <w:pgSz w:w="11906" w:h="16838"/>
      <w:pgMar w:top="1440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58"/>
    <w:rsid w:val="000539F9"/>
    <w:rsid w:val="000826FC"/>
    <w:rsid w:val="00095C3F"/>
    <w:rsid w:val="000F19A4"/>
    <w:rsid w:val="00174BDF"/>
    <w:rsid w:val="001C5085"/>
    <w:rsid w:val="0020492B"/>
    <w:rsid w:val="002170CE"/>
    <w:rsid w:val="002327A4"/>
    <w:rsid w:val="0024616A"/>
    <w:rsid w:val="00270858"/>
    <w:rsid w:val="002A6FBC"/>
    <w:rsid w:val="002D7D25"/>
    <w:rsid w:val="002E5EDD"/>
    <w:rsid w:val="002E6C27"/>
    <w:rsid w:val="00356727"/>
    <w:rsid w:val="003A592F"/>
    <w:rsid w:val="003D62D9"/>
    <w:rsid w:val="00462222"/>
    <w:rsid w:val="00462DA6"/>
    <w:rsid w:val="004673FD"/>
    <w:rsid w:val="004A371B"/>
    <w:rsid w:val="0055266C"/>
    <w:rsid w:val="005A2777"/>
    <w:rsid w:val="006C0D39"/>
    <w:rsid w:val="007169A6"/>
    <w:rsid w:val="00784704"/>
    <w:rsid w:val="00875304"/>
    <w:rsid w:val="00892230"/>
    <w:rsid w:val="00897553"/>
    <w:rsid w:val="008E3EEB"/>
    <w:rsid w:val="008F170E"/>
    <w:rsid w:val="008F7D4D"/>
    <w:rsid w:val="009161C6"/>
    <w:rsid w:val="00932D85"/>
    <w:rsid w:val="009609BA"/>
    <w:rsid w:val="00984E3A"/>
    <w:rsid w:val="00996431"/>
    <w:rsid w:val="009D2F47"/>
    <w:rsid w:val="009E0777"/>
    <w:rsid w:val="009E289F"/>
    <w:rsid w:val="009E3106"/>
    <w:rsid w:val="00A32620"/>
    <w:rsid w:val="00A92E17"/>
    <w:rsid w:val="00AA3539"/>
    <w:rsid w:val="00AC15C9"/>
    <w:rsid w:val="00AC4D61"/>
    <w:rsid w:val="00B00C58"/>
    <w:rsid w:val="00B200BE"/>
    <w:rsid w:val="00B923EC"/>
    <w:rsid w:val="00BE0F32"/>
    <w:rsid w:val="00C603CB"/>
    <w:rsid w:val="00D0634B"/>
    <w:rsid w:val="00D25167"/>
    <w:rsid w:val="00D8715A"/>
    <w:rsid w:val="00DB4A4C"/>
    <w:rsid w:val="00E2368C"/>
    <w:rsid w:val="00E32D3B"/>
    <w:rsid w:val="00E74535"/>
    <w:rsid w:val="00E76FA9"/>
    <w:rsid w:val="00EA14AB"/>
    <w:rsid w:val="00EE62CD"/>
    <w:rsid w:val="00EF4369"/>
    <w:rsid w:val="00F20BEA"/>
    <w:rsid w:val="00F32744"/>
    <w:rsid w:val="00F42A5F"/>
    <w:rsid w:val="00F53461"/>
    <w:rsid w:val="00F57A24"/>
    <w:rsid w:val="00FA0117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0ED7"/>
  <w15:docId w15:val="{F374304A-B912-4E97-A236-F1AD9097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3EC"/>
    <w:pPr>
      <w:spacing w:after="28"/>
      <w:ind w:right="1984"/>
      <w:jc w:val="right"/>
    </w:pPr>
    <w:rPr>
      <w:rFonts w:ascii="Calibri" w:eastAsia="Calibri" w:hAnsi="Calibri" w:cs="Calibri"/>
      <w:b/>
      <w:color w:val="FF9966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B923E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Čejda</dc:creator>
  <cp:lastModifiedBy>admin</cp:lastModifiedBy>
  <cp:revision>2</cp:revision>
  <cp:lastPrinted>2025-09-01T05:36:00Z</cp:lastPrinted>
  <dcterms:created xsi:type="dcterms:W3CDTF">2025-09-19T05:59:00Z</dcterms:created>
  <dcterms:modified xsi:type="dcterms:W3CDTF">2025-09-19T05:59:00Z</dcterms:modified>
</cp:coreProperties>
</file>